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28C" w:rsidRDefault="000207C3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Accounting management questions</w:t>
      </w:r>
    </w:p>
    <w:p w:rsidR="00B7128C" w:rsidRDefault="000207C3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 affiliation</w:t>
      </w:r>
    </w:p>
    <w:p w:rsidR="004C6451" w:rsidRDefault="000207C3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4C6451" w:rsidRDefault="000207C3" w:rsidP="004C6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4C6451" w:rsidRDefault="004C6451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7128C" w:rsidRDefault="00B7128C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7128C" w:rsidRDefault="00B7128C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7128C" w:rsidRDefault="00B7128C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7128C" w:rsidRDefault="00B7128C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7128C" w:rsidRDefault="00B7128C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C6451" w:rsidRDefault="004C6451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877EF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b/>
          <w:sz w:val="24"/>
          <w:szCs w:val="24"/>
        </w:rPr>
        <w:lastRenderedPageBreak/>
        <w:t>Question one</w:t>
      </w:r>
    </w:p>
    <w:p w:rsidR="006835BF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Increasing the demand for local food which is healthier to the increasing population of consumers.</w:t>
      </w:r>
    </w:p>
    <w:p w:rsidR="006835BF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To analyze the menu to identify which selection of food is economical to produce </w:t>
      </w:r>
      <w:r w:rsidR="00282F9F" w:rsidRPr="00671405">
        <w:rPr>
          <w:rFonts w:ascii="Times New Roman" w:hAnsi="Times New Roman" w:cs="Times New Roman"/>
          <w:sz w:val="24"/>
          <w:szCs w:val="24"/>
        </w:rPr>
        <w:t>and are</w:t>
      </w:r>
      <w:r w:rsidRPr="00671405">
        <w:rPr>
          <w:rFonts w:ascii="Times New Roman" w:hAnsi="Times New Roman" w:cs="Times New Roman"/>
          <w:sz w:val="24"/>
          <w:szCs w:val="24"/>
        </w:rPr>
        <w:t xml:space="preserve"> mostly like by consumers.</w:t>
      </w:r>
    </w:p>
    <w:p w:rsidR="00286355" w:rsidRPr="00671405" w:rsidRDefault="000207C3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405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286355" w:rsidRPr="00671405" w:rsidRDefault="000207C3" w:rsidP="0067140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$ 30,000</w:t>
      </w:r>
    </w:p>
    <w:p w:rsidR="00286355" w:rsidRPr="00671405" w:rsidRDefault="000207C3" w:rsidP="0067140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$ 230,000</w:t>
      </w:r>
    </w:p>
    <w:p w:rsidR="00F921AB" w:rsidRPr="00671405" w:rsidRDefault="000207C3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405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286355" w:rsidRPr="00671405" w:rsidRDefault="000207C3" w:rsidP="0067140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To control the cash receipts that are received.</w:t>
      </w:r>
    </w:p>
    <w:p w:rsidR="00286355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I am using secur</w:t>
      </w:r>
      <w:r w:rsidR="003E5C3D" w:rsidRPr="00671405">
        <w:rPr>
          <w:rFonts w:ascii="Times New Roman" w:hAnsi="Times New Roman" w:cs="Times New Roman"/>
          <w:sz w:val="24"/>
          <w:szCs w:val="24"/>
        </w:rPr>
        <w:t>ity high-security systems like CC</w:t>
      </w:r>
      <w:r w:rsidRPr="00671405">
        <w:rPr>
          <w:rFonts w:ascii="Times New Roman" w:hAnsi="Times New Roman" w:cs="Times New Roman"/>
          <w:sz w:val="24"/>
          <w:szCs w:val="24"/>
        </w:rPr>
        <w:t xml:space="preserve">TV In my stores </w:t>
      </w:r>
      <w:r w:rsidR="003E5C3D" w:rsidRPr="00671405">
        <w:rPr>
          <w:rFonts w:ascii="Times New Roman" w:hAnsi="Times New Roman" w:cs="Times New Roman"/>
          <w:sz w:val="24"/>
          <w:szCs w:val="24"/>
        </w:rPr>
        <w:t xml:space="preserve">to control the stock of items at a particular place. </w:t>
      </w:r>
    </w:p>
    <w:p w:rsidR="00F921AB" w:rsidRPr="00671405" w:rsidRDefault="000207C3" w:rsidP="0067140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By reviewing the financial records</w:t>
      </w:r>
    </w:p>
    <w:p w:rsidR="00F921AB" w:rsidRPr="00671405" w:rsidRDefault="000207C3" w:rsidP="0067140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By creating a permanent mark in the financial system like a log in passcode so that financial information cannot just be altered by anyone. </w:t>
      </w:r>
    </w:p>
    <w:p w:rsidR="00F921AB" w:rsidRPr="00671405" w:rsidRDefault="000207C3" w:rsidP="0067140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405">
        <w:rPr>
          <w:rFonts w:ascii="Times New Roman" w:hAnsi="Times New Roman" w:cs="Times New Roman"/>
          <w:b/>
          <w:sz w:val="24"/>
          <w:szCs w:val="24"/>
        </w:rPr>
        <w:t>Questio</w:t>
      </w:r>
      <w:r w:rsidRPr="00671405">
        <w:rPr>
          <w:rFonts w:ascii="Times New Roman" w:hAnsi="Times New Roman" w:cs="Times New Roman"/>
          <w:b/>
          <w:sz w:val="24"/>
          <w:szCs w:val="24"/>
        </w:rPr>
        <w:t>n four</w:t>
      </w:r>
    </w:p>
    <w:p w:rsidR="00F921AB" w:rsidRPr="00671405" w:rsidRDefault="000207C3" w:rsidP="00671405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Short term liquidity tries to measure accompanies ability to repay its short term debt requirements. </w:t>
      </w:r>
    </w:p>
    <w:p w:rsidR="00200D8D" w:rsidRPr="00671405" w:rsidRDefault="000207C3" w:rsidP="00671405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Long term solvency attempts, to measure a company’s ability to comply with its debts and other requirements by indicating</w:t>
      </w:r>
      <w:r w:rsidR="00E74C7E" w:rsidRPr="00671405">
        <w:rPr>
          <w:rFonts w:ascii="Times New Roman" w:hAnsi="Times New Roman" w:cs="Times New Roman"/>
          <w:sz w:val="24"/>
          <w:szCs w:val="24"/>
        </w:rPr>
        <w:t xml:space="preserve"> whether its cash flow is enough to satisfy</w:t>
      </w:r>
      <w:r w:rsidRPr="00671405">
        <w:rPr>
          <w:rFonts w:ascii="Times New Roman" w:hAnsi="Times New Roman" w:cs="Times New Roman"/>
          <w:sz w:val="24"/>
          <w:szCs w:val="24"/>
        </w:rPr>
        <w:t xml:space="preserve"> its short-</w:t>
      </w:r>
      <w:r w:rsidRPr="00671405">
        <w:rPr>
          <w:rFonts w:ascii="Times New Roman" w:hAnsi="Times New Roman" w:cs="Times New Roman"/>
          <w:b/>
          <w:bCs/>
          <w:sz w:val="24"/>
          <w:szCs w:val="24"/>
        </w:rPr>
        <w:t>term</w:t>
      </w:r>
      <w:r w:rsidRPr="00671405">
        <w:rPr>
          <w:rFonts w:ascii="Times New Roman" w:hAnsi="Times New Roman" w:cs="Times New Roman"/>
          <w:sz w:val="24"/>
          <w:szCs w:val="24"/>
        </w:rPr>
        <w:t> and </w:t>
      </w:r>
      <w:r w:rsidRPr="00671405">
        <w:rPr>
          <w:rFonts w:ascii="Times New Roman" w:hAnsi="Times New Roman" w:cs="Times New Roman"/>
          <w:b/>
          <w:bCs/>
          <w:sz w:val="24"/>
          <w:szCs w:val="24"/>
        </w:rPr>
        <w:t>long</w:t>
      </w:r>
      <w:r w:rsidRPr="00671405">
        <w:rPr>
          <w:rFonts w:ascii="Times New Roman" w:hAnsi="Times New Roman" w:cs="Times New Roman"/>
          <w:sz w:val="24"/>
          <w:szCs w:val="24"/>
        </w:rPr>
        <w:t>-</w:t>
      </w:r>
      <w:r w:rsidRPr="00671405">
        <w:rPr>
          <w:rFonts w:ascii="Times New Roman" w:hAnsi="Times New Roman" w:cs="Times New Roman"/>
          <w:b/>
          <w:bCs/>
          <w:sz w:val="24"/>
          <w:szCs w:val="24"/>
        </w:rPr>
        <w:t>term</w:t>
      </w:r>
      <w:r w:rsidR="00E74C7E" w:rsidRPr="00671405">
        <w:rPr>
          <w:rFonts w:ascii="Times New Roman" w:hAnsi="Times New Roman" w:cs="Times New Roman"/>
          <w:sz w:val="24"/>
          <w:szCs w:val="24"/>
        </w:rPr>
        <w:t xml:space="preserve"> expenses. </w:t>
      </w:r>
    </w:p>
    <w:p w:rsidR="001D461C" w:rsidRPr="00671405" w:rsidRDefault="001D461C" w:rsidP="0067140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D461C" w:rsidRPr="00671405" w:rsidRDefault="000207C3" w:rsidP="00671405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Current ratio = </w:t>
      </w:r>
      <w:r w:rsidR="00C92701">
        <w:rPr>
          <w:rFonts w:ascii="Times New Roman" w:eastAsiaTheme="minorEastAsia" w:hAnsi="Times New Roman" w:cs="Times New Roman"/>
          <w:sz w:val="24"/>
          <w:szCs w:val="24"/>
        </w:rPr>
        <w:t>total current assets/total liabilities</w:t>
      </w:r>
    </w:p>
    <w:p w:rsidR="00671405" w:rsidRPr="00671405" w:rsidRDefault="00671405" w:rsidP="0067140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405" w:rsidRPr="00671405" w:rsidRDefault="000207C3" w:rsidP="00671405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Debt to equity ratio = </w:t>
      </w:r>
      <w:r w:rsidR="00C92701">
        <w:rPr>
          <w:rFonts w:ascii="Times New Roman" w:eastAsiaTheme="minorEastAsia" w:hAnsi="Times New Roman" w:cs="Times New Roman"/>
          <w:sz w:val="24"/>
          <w:szCs w:val="24"/>
        </w:rPr>
        <w:t>total liabilities/total equity</w:t>
      </w:r>
    </w:p>
    <w:p w:rsidR="001D461C" w:rsidRPr="00671405" w:rsidRDefault="001D461C" w:rsidP="0067140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405" w:rsidRPr="00671405" w:rsidRDefault="000207C3" w:rsidP="0067140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871C0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3871C0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Credit </w:t>
      </w:r>
      <w:r w:rsidRPr="00671405">
        <w:rPr>
          <w:rFonts w:ascii="Times New Roman" w:hAnsi="Times New Roman" w:cs="Times New Roman"/>
          <w:sz w:val="24"/>
          <w:szCs w:val="24"/>
        </w:rPr>
        <w:t>sales for the year = $ 2,650, 425</w:t>
      </w:r>
    </w:p>
    <w:p w:rsidR="003871C0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Accounts receivable: beginning = $ 331,255</w:t>
      </w:r>
    </w:p>
    <w:p w:rsidR="003871C0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                                    : ending = $ 304, 500 </w:t>
      </w:r>
    </w:p>
    <w:p w:rsidR="003871C0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>Calculate the A/</w:t>
      </w:r>
      <w:r w:rsidR="00282F9F" w:rsidRPr="00671405">
        <w:rPr>
          <w:rFonts w:ascii="Times New Roman" w:hAnsi="Times New Roman" w:cs="Times New Roman"/>
          <w:sz w:val="24"/>
          <w:szCs w:val="24"/>
        </w:rPr>
        <w:t>V turnover</w:t>
      </w:r>
    </w:p>
    <w:p w:rsidR="002578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hAnsi="Times New Roman" w:cs="Times New Roman"/>
          <w:sz w:val="24"/>
          <w:szCs w:val="24"/>
        </w:rPr>
        <w:t xml:space="preserve">Accounts Receivable turnover = </w:t>
      </w:r>
      <w:r w:rsidR="00C92701">
        <w:rPr>
          <w:rFonts w:ascii="Times New Roman" w:eastAsiaTheme="minorEastAsia" w:hAnsi="Times New Roman" w:cs="Times New Roman"/>
          <w:sz w:val="24"/>
          <w:szCs w:val="24"/>
        </w:rPr>
        <w:t xml:space="preserve">   nets sales/average account receivable</w:t>
      </w:r>
    </w:p>
    <w:p w:rsidR="002578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= </w:t>
      </w:r>
      <w:r w:rsidR="009B3D3B" w:rsidRPr="00671405">
        <w:rPr>
          <w:rFonts w:ascii="Times New Roman" w:eastAsiaTheme="minorEastAsia" w:hAnsi="Times New Roman" w:cs="Times New Roman"/>
          <w:sz w:val="24"/>
          <w:szCs w:val="24"/>
        </w:rPr>
        <w:t>(331255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>+304500)/2</w:t>
      </w:r>
    </w:p>
    <w:p w:rsidR="002578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= </w:t>
      </w:r>
      <w:r w:rsidR="009B3D3B" w:rsidRPr="00671405">
        <w:rPr>
          <w:rFonts w:ascii="Times New Roman" w:eastAsiaTheme="minorEastAsia" w:hAnsi="Times New Roman" w:cs="Times New Roman"/>
          <w:sz w:val="24"/>
          <w:szCs w:val="24"/>
        </w:rPr>
        <w:t>317877.5</w:t>
      </w:r>
    </w:p>
    <w:p w:rsidR="009B3D3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=   </w:t>
      </w:r>
      <w:r w:rsidR="00C92701">
        <w:rPr>
          <w:rFonts w:ascii="Times New Roman" w:eastAsiaTheme="minorEastAsia" w:hAnsi="Times New Roman" w:cs="Times New Roman"/>
          <w:sz w:val="24"/>
          <w:szCs w:val="24"/>
        </w:rPr>
        <w:t xml:space="preserve"> 2650425/317877.5</w:t>
      </w:r>
    </w:p>
    <w:p w:rsidR="009B3D3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= 8</w:t>
      </w:r>
    </w:p>
    <w:p w:rsidR="009B3D3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= 44.5 days</w:t>
      </w:r>
    </w:p>
    <w:p w:rsidR="009B3D3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The</w:t>
      </w:r>
      <w:r w:rsidR="000F1B18"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company's 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>customer</w:t>
      </w:r>
      <w:r w:rsidR="000F1B18" w:rsidRPr="00671405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take</w:t>
      </w:r>
      <w:r w:rsidR="000F1B18"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44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days to </w:t>
      </w:r>
      <w:r w:rsidR="000F1B18" w:rsidRPr="00671405">
        <w:rPr>
          <w:rFonts w:ascii="Times New Roman" w:eastAsiaTheme="minorEastAsia" w:hAnsi="Times New Roman" w:cs="Times New Roman"/>
          <w:sz w:val="24"/>
          <w:szCs w:val="24"/>
        </w:rPr>
        <w:t>re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>pay</w:t>
      </w:r>
      <w:r w:rsidR="000F1B18"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their bill. In case this company had some rules that their customers should be making payments after one month than customers usually make their payments very late. </w:t>
      </w:r>
    </w:p>
    <w:p w:rsidR="002957FC" w:rsidRPr="00671405" w:rsidRDefault="002957FC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03E96" w:rsidRPr="00671405" w:rsidRDefault="00D03E96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03E96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Question six</w:t>
      </w:r>
    </w:p>
    <w:p w:rsidR="00D03E96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Given hotel    A </w:t>
      </w:r>
    </w:p>
    <w:p w:rsidR="00D03E96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Given                                                   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                                                     HOTEL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3415"/>
      </w:tblGrid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Room revenue 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$ 11,300,400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Occupied rooms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52,560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Rooms in the hotel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200,000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Multiple occupancies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1.35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Rate spread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$ 15.00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Rooms department payroll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$ 1,921,000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Guest suppliers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$ 226,000</w:t>
            </w:r>
          </w:p>
        </w:tc>
      </w:tr>
      <w:tr w:rsidR="00F477EC" w:rsidTr="00D03E96">
        <w:tc>
          <w:tcPr>
            <w:tcW w:w="593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Other costs</w:t>
            </w:r>
          </w:p>
        </w:tc>
        <w:tc>
          <w:tcPr>
            <w:tcW w:w="3415" w:type="dxa"/>
          </w:tcPr>
          <w:p w:rsidR="00D03E96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$ 678000</w:t>
            </w:r>
          </w:p>
        </w:tc>
      </w:tr>
    </w:tbl>
    <w:p w:rsidR="002957FC" w:rsidRPr="00671405" w:rsidRDefault="002957FC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03E96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Calculate the following</w:t>
      </w:r>
    </w:p>
    <w:p w:rsidR="00D03E96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Occupancy percent                                 =</w:t>
      </w:r>
      <w:r w:rsidR="00CA5CBB"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26.28%</w:t>
      </w:r>
    </w:p>
    <w:p w:rsidR="00D03E96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ADR                                                            =</w:t>
      </w:r>
      <w:r w:rsidR="00360803" w:rsidRPr="00671405">
        <w:rPr>
          <w:rFonts w:ascii="Times New Roman" w:eastAsiaTheme="minorEastAsia" w:hAnsi="Times New Roman" w:cs="Times New Roman"/>
          <w:b/>
          <w:sz w:val="24"/>
          <w:szCs w:val="24"/>
        </w:rPr>
        <w:t>$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360803" w:rsidRPr="00671405">
        <w:rPr>
          <w:rFonts w:ascii="Times New Roman" w:eastAsiaTheme="minorEastAsia" w:hAnsi="Times New Roman" w:cs="Times New Roman"/>
          <w:b/>
          <w:sz w:val="24"/>
          <w:szCs w:val="24"/>
        </w:rPr>
        <w:t>2150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RevPAR                                                     =</w:t>
      </w:r>
      <w:r w:rsidR="00C92701">
        <w:rPr>
          <w:rFonts w:ascii="Times New Roman" w:eastAsiaTheme="minorEastAsia" w:hAnsi="Times New Roman" w:cs="Times New Roman"/>
          <w:b/>
          <w:sz w:val="24"/>
          <w:szCs w:val="24"/>
        </w:rPr>
        <w:t>$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360803" w:rsidRPr="00671405">
        <w:rPr>
          <w:rFonts w:ascii="Times New Roman" w:eastAsiaTheme="minorEastAsia" w:hAnsi="Times New Roman" w:cs="Times New Roman"/>
          <w:b/>
          <w:sz w:val="24"/>
          <w:szCs w:val="24"/>
        </w:rPr>
        <w:t>56502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Number of guests                                =</w:t>
      </w:r>
      <w:r w:rsidR="00B23556"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262.8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guests</w:t>
      </w:r>
      <w:bookmarkStart w:id="0" w:name="_GoBack"/>
      <w:bookmarkEnd w:id="0"/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Guest supplies % to Rev                     </w:t>
      </w:r>
      <w:r w:rsidR="00AD5D74" w:rsidRPr="00671405">
        <w:rPr>
          <w:rFonts w:ascii="Times New Roman" w:eastAsiaTheme="minorEastAsia" w:hAnsi="Times New Roman" w:cs="Times New Roman"/>
          <w:b/>
          <w:sz w:val="24"/>
          <w:szCs w:val="24"/>
        </w:rPr>
        <w:t>= 5%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Payroll % to revenue                          </w:t>
      </w:r>
      <w:r w:rsidR="00AD5D74" w:rsidRPr="00671405">
        <w:rPr>
          <w:rFonts w:ascii="Times New Roman" w:eastAsiaTheme="minorEastAsia" w:hAnsi="Times New Roman" w:cs="Times New Roman"/>
          <w:b/>
          <w:sz w:val="24"/>
          <w:szCs w:val="24"/>
        </w:rPr>
        <w:t>= 588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Other cost % to Rev            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=</w:t>
      </w:r>
      <w:r w:rsidR="00AD5D74" w:rsidRPr="00671405">
        <w:rPr>
          <w:rFonts w:ascii="Times New Roman" w:eastAsiaTheme="minorEastAsia" w:hAnsi="Times New Roman" w:cs="Times New Roman"/>
          <w:b/>
          <w:sz w:val="24"/>
          <w:szCs w:val="24"/>
        </w:rPr>
        <w:t>1666.7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Total rooms 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>Dept.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Op. %                    = 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>70956</w:t>
      </w:r>
      <w:r w:rsidR="00C92701">
        <w:rPr>
          <w:rFonts w:ascii="Times New Roman" w:eastAsiaTheme="minorEastAsia" w:hAnsi="Times New Roman" w:cs="Times New Roman"/>
          <w:b/>
          <w:sz w:val="24"/>
          <w:szCs w:val="24"/>
        </w:rPr>
        <w:t xml:space="preserve"> rooms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Payroll per Occ. Rm $                         =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C92701">
        <w:rPr>
          <w:rFonts w:ascii="Times New Roman" w:eastAsiaTheme="minorEastAsia" w:hAnsi="Times New Roman" w:cs="Times New Roman"/>
          <w:b/>
          <w:sz w:val="24"/>
          <w:szCs w:val="24"/>
        </w:rPr>
        <w:t xml:space="preserve">$ 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>36.54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Guest suppliers per Occ. Rm. $        =</w:t>
      </w:r>
      <w:r w:rsidR="00C92701">
        <w:rPr>
          <w:rFonts w:ascii="Times New Roman" w:eastAsiaTheme="minorEastAsia" w:hAnsi="Times New Roman" w:cs="Times New Roman"/>
          <w:b/>
          <w:sz w:val="24"/>
          <w:szCs w:val="24"/>
        </w:rPr>
        <w:t xml:space="preserve">$ 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>4.2</w:t>
      </w:r>
    </w:p>
    <w:p w:rsidR="00CA5CB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Other cost per Occ. Rm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>. $</w:t>
      </w: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’s               = </w:t>
      </w:r>
      <w:r w:rsidR="00C92701">
        <w:rPr>
          <w:rFonts w:ascii="Times New Roman" w:eastAsiaTheme="minorEastAsia" w:hAnsi="Times New Roman" w:cs="Times New Roman"/>
          <w:b/>
          <w:sz w:val="24"/>
          <w:szCs w:val="24"/>
        </w:rPr>
        <w:t>$</w:t>
      </w:r>
      <w:r w:rsidR="000328B0" w:rsidRPr="00671405">
        <w:rPr>
          <w:rFonts w:ascii="Times New Roman" w:eastAsiaTheme="minorEastAsia" w:hAnsi="Times New Roman" w:cs="Times New Roman"/>
          <w:b/>
          <w:sz w:val="24"/>
          <w:szCs w:val="24"/>
        </w:rPr>
        <w:t>12.8</w:t>
      </w:r>
    </w:p>
    <w:p w:rsidR="000328B0" w:rsidRPr="00671405" w:rsidRDefault="000328B0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7D2340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Question seven</w:t>
      </w:r>
    </w:p>
    <w:p w:rsidR="000328B0" w:rsidRPr="00671405" w:rsidRDefault="00C92701" w:rsidP="00671405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Cost of sales</w:t>
      </w:r>
      <w:r w:rsidR="000207C3"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= $ </w:t>
      </w:r>
      <w:r w:rsidR="000207C3" w:rsidRPr="00671405">
        <w:rPr>
          <w:rFonts w:ascii="Times New Roman" w:eastAsiaTheme="minorEastAsia" w:hAnsi="Times New Roman" w:cs="Times New Roman"/>
          <w:sz w:val="24"/>
          <w:szCs w:val="24"/>
        </w:rPr>
        <w:t>465, 320</w:t>
      </w:r>
    </w:p>
    <w:p w:rsidR="007D2340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Beginning inventory= $ 19385</w:t>
      </w:r>
    </w:p>
    <w:p w:rsidR="007D2340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Ending inventory= $ 22156</w:t>
      </w:r>
    </w:p>
    <w:p w:rsidR="007D2340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Turnover = (19385+22156)/2</w:t>
      </w:r>
    </w:p>
    <w:p w:rsidR="007D2340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= $ 20770.5</w:t>
      </w:r>
    </w:p>
    <w:p w:rsidR="00282F9F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Inventory turnover = </w:t>
      </w:r>
      <w:r>
        <w:rPr>
          <w:rFonts w:ascii="Times New Roman" w:eastAsiaTheme="minorEastAsia" w:hAnsi="Times New Roman" w:cs="Times New Roman"/>
          <w:sz w:val="24"/>
          <w:szCs w:val="24"/>
        </w:rPr>
        <w:t>cost</w:t>
      </w:r>
      <w:r w:rsidR="00C92701">
        <w:rPr>
          <w:rFonts w:ascii="Times New Roman" w:eastAsiaTheme="minorEastAsia" w:hAnsi="Times New Roman" w:cs="Times New Roman"/>
          <w:sz w:val="24"/>
          <w:szCs w:val="24"/>
        </w:rPr>
        <w:t xml:space="preserve"> of goods sold/average inventory</w:t>
      </w:r>
    </w:p>
    <w:p w:rsidR="00282F9F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=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465320/20770.5 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>= $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>22.4</w:t>
      </w:r>
    </w:p>
    <w:p w:rsidR="00282F9F" w:rsidRPr="00671405" w:rsidRDefault="000207C3" w:rsidP="00671405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Days of stock on hand</w:t>
      </w:r>
    </w:p>
    <w:p w:rsidR="00282F9F" w:rsidRPr="00671405" w:rsidRDefault="000207C3" w:rsidP="0067140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 w:rsidR="008D4EFF" w:rsidRPr="00671405">
        <w:rPr>
          <w:rFonts w:ascii="Times New Roman" w:eastAsiaTheme="minorEastAsia" w:hAnsi="Times New Roman" w:cs="Times New Roman"/>
          <w:sz w:val="24"/>
          <w:szCs w:val="24"/>
        </w:rPr>
        <w:t>22.4×365</w:t>
      </w:r>
    </w:p>
    <w:p w:rsidR="008D4EFF" w:rsidRPr="00671405" w:rsidRDefault="000207C3" w:rsidP="0067140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= 8176 days</w:t>
      </w:r>
    </w:p>
    <w:p w:rsidR="008D4EFF" w:rsidRPr="00671405" w:rsidRDefault="000207C3" w:rsidP="0067140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lastRenderedPageBreak/>
        <w:t>The company will face a reduction in sales</w:t>
      </w:r>
    </w:p>
    <w:p w:rsidR="005B6DAA" w:rsidRPr="00671405" w:rsidRDefault="000207C3" w:rsidP="0067140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Increase in debts</w:t>
      </w:r>
    </w:p>
    <w:p w:rsidR="005B6DAA" w:rsidRPr="00671405" w:rsidRDefault="000207C3" w:rsidP="00671405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Increase in the number of customers</w:t>
      </w:r>
    </w:p>
    <w:p w:rsidR="005B6DAA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The steady increa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se in income </w:t>
      </w:r>
    </w:p>
    <w:p w:rsidR="00282F9F" w:rsidRPr="00671405" w:rsidRDefault="00282F9F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57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 xml:space="preserve">Question eight </w:t>
      </w:r>
    </w:p>
    <w:p w:rsidR="002957FC" w:rsidRPr="00671405" w:rsidRDefault="000207C3" w:rsidP="00671405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Earnings per share = $ 2400000/2</w:t>
      </w:r>
    </w:p>
    <w:p w:rsidR="002957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= $ 1,200,000</w:t>
      </w:r>
    </w:p>
    <w:p w:rsidR="002957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= </w:t>
      </w:r>
      <w:r>
        <w:rPr>
          <w:rFonts w:ascii="Times New Roman" w:eastAsiaTheme="minorEastAsia" w:hAnsi="Times New Roman" w:cs="Times New Roman"/>
          <w:sz w:val="24"/>
          <w:szCs w:val="24"/>
        </w:rPr>
        <w:t>1650000/1200000</w:t>
      </w:r>
    </w:p>
    <w:p w:rsidR="002957FC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= $ 1.375 per share</w:t>
      </w:r>
    </w:p>
    <w:p w:rsidR="00E72648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>Company trade at $ 12</w:t>
      </w:r>
    </w:p>
    <w:p w:rsidR="00E72648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   Earnings per 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>share = $ 1.375</w:t>
      </w:r>
    </w:p>
    <w:p w:rsidR="00E72648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P/E ratio is </w:t>
      </w:r>
      <w:r>
        <w:rPr>
          <w:rFonts w:ascii="Times New Roman" w:eastAsiaTheme="minorEastAsia" w:hAnsi="Times New Roman" w:cs="Times New Roman"/>
          <w:sz w:val="24"/>
          <w:szCs w:val="24"/>
        </w:rPr>
        <w:t>12/1.375 =</w:t>
      </w: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 $ 8.7</w:t>
      </w:r>
    </w:p>
    <w:p w:rsidR="00E72648" w:rsidRPr="00671405" w:rsidRDefault="00E72648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72648" w:rsidRPr="00671405" w:rsidRDefault="00E72648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72648" w:rsidRPr="00671405" w:rsidRDefault="00E72648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71405" w:rsidRPr="00671405" w:rsidRDefault="00671405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0207C3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0207C3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72648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Question nine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24"/>
        <w:gridCol w:w="810"/>
        <w:gridCol w:w="1710"/>
        <w:gridCol w:w="900"/>
        <w:gridCol w:w="1080"/>
        <w:gridCol w:w="1075"/>
      </w:tblGrid>
      <w:tr w:rsidR="00F477EC" w:rsidTr="002C7452">
        <w:tc>
          <w:tcPr>
            <w:tcW w:w="2051" w:type="dxa"/>
          </w:tcPr>
          <w:p w:rsidR="00E72648" w:rsidRPr="00671405" w:rsidRDefault="00E72648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2006</w:t>
            </w:r>
          </w:p>
        </w:tc>
        <w:tc>
          <w:tcPr>
            <w:tcW w:w="8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Ratio</w:t>
            </w:r>
          </w:p>
        </w:tc>
        <w:tc>
          <w:tcPr>
            <w:tcW w:w="17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2007</w:t>
            </w:r>
          </w:p>
        </w:tc>
        <w:tc>
          <w:tcPr>
            <w:tcW w:w="90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Ratio</w:t>
            </w:r>
          </w:p>
        </w:tc>
        <w:tc>
          <w:tcPr>
            <w:tcW w:w="108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change</w:t>
            </w:r>
          </w:p>
        </w:tc>
        <w:tc>
          <w:tcPr>
            <w:tcW w:w="1075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% change</w:t>
            </w:r>
          </w:p>
        </w:tc>
      </w:tr>
      <w:tr w:rsidR="00F477EC" w:rsidTr="002C7452">
        <w:tc>
          <w:tcPr>
            <w:tcW w:w="2051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Sales </w:t>
            </w:r>
          </w:p>
        </w:tc>
        <w:tc>
          <w:tcPr>
            <w:tcW w:w="1724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1,250,000</w:t>
            </w:r>
          </w:p>
        </w:tc>
        <w:tc>
          <w:tcPr>
            <w:tcW w:w="8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7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1,300,000</w:t>
            </w:r>
          </w:p>
        </w:tc>
        <w:tc>
          <w:tcPr>
            <w:tcW w:w="90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08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075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4%</w:t>
            </w:r>
          </w:p>
        </w:tc>
      </w:tr>
      <w:tr w:rsidR="00F477EC" w:rsidTr="002C7452">
        <w:tc>
          <w:tcPr>
            <w:tcW w:w="2051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Cost of sales </w:t>
            </w:r>
          </w:p>
        </w:tc>
        <w:tc>
          <w:tcPr>
            <w:tcW w:w="1724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350,000</w:t>
            </w:r>
          </w:p>
        </w:tc>
        <w:tc>
          <w:tcPr>
            <w:tcW w:w="8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7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390,000</w:t>
            </w:r>
          </w:p>
        </w:tc>
        <w:tc>
          <w:tcPr>
            <w:tcW w:w="90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08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40,000</w:t>
            </w:r>
          </w:p>
        </w:tc>
        <w:tc>
          <w:tcPr>
            <w:tcW w:w="1075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11.4%</w:t>
            </w:r>
          </w:p>
        </w:tc>
      </w:tr>
      <w:tr w:rsidR="00F477EC" w:rsidTr="002C7452">
        <w:tc>
          <w:tcPr>
            <w:tcW w:w="2051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Gross margin</w:t>
            </w:r>
          </w:p>
        </w:tc>
        <w:tc>
          <w:tcPr>
            <w:tcW w:w="1724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8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7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910,000</w:t>
            </w:r>
          </w:p>
        </w:tc>
        <w:tc>
          <w:tcPr>
            <w:tcW w:w="90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08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075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1.1%</w:t>
            </w:r>
          </w:p>
        </w:tc>
      </w:tr>
      <w:tr w:rsidR="00F477EC" w:rsidTr="002C7452">
        <w:tc>
          <w:tcPr>
            <w:tcW w:w="2051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Operating expenses</w:t>
            </w:r>
          </w:p>
        </w:tc>
        <w:tc>
          <w:tcPr>
            <w:tcW w:w="1724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800,000</w:t>
            </w:r>
          </w:p>
        </w:tc>
        <w:tc>
          <w:tcPr>
            <w:tcW w:w="8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7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830,000</w:t>
            </w:r>
          </w:p>
        </w:tc>
        <w:tc>
          <w:tcPr>
            <w:tcW w:w="90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108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1075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3.75%</w:t>
            </w:r>
          </w:p>
        </w:tc>
      </w:tr>
      <w:tr w:rsidR="00F477EC" w:rsidTr="002C7452">
        <w:tc>
          <w:tcPr>
            <w:tcW w:w="2051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Operation income</w:t>
            </w:r>
          </w:p>
        </w:tc>
        <w:tc>
          <w:tcPr>
            <w:tcW w:w="1724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450,000</w:t>
            </w:r>
          </w:p>
        </w:tc>
        <w:tc>
          <w:tcPr>
            <w:tcW w:w="8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71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470,000</w:t>
            </w:r>
          </w:p>
        </w:tc>
        <w:tc>
          <w:tcPr>
            <w:tcW w:w="90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080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20,000</w:t>
            </w:r>
          </w:p>
        </w:tc>
        <w:tc>
          <w:tcPr>
            <w:tcW w:w="1075" w:type="dxa"/>
          </w:tcPr>
          <w:p w:rsidR="00E72648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4.4%</w:t>
            </w:r>
          </w:p>
        </w:tc>
      </w:tr>
    </w:tbl>
    <w:p w:rsidR="00E72648" w:rsidRPr="00671405" w:rsidRDefault="00E72648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E326B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b/>
          <w:sz w:val="24"/>
          <w:szCs w:val="24"/>
        </w:rPr>
        <w:t>Question ten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477EC" w:rsidTr="00DE326B"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Items </w:t>
            </w:r>
          </w:p>
        </w:tc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Sold 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Cost 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Price 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Total cost 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Total revenue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Cost %</w:t>
            </w:r>
          </w:p>
        </w:tc>
      </w:tr>
      <w:tr w:rsidR="00F477EC" w:rsidTr="00DE326B"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Duck </w:t>
            </w:r>
          </w:p>
        </w:tc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$ 7.50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$ 21.00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$ 1125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$ 3150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55%</w:t>
            </w:r>
          </w:p>
        </w:tc>
      </w:tr>
      <w:tr w:rsidR="00F477EC" w:rsidTr="00DE326B"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Sole </w:t>
            </w:r>
          </w:p>
        </w:tc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$ 6.00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$ 24.00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$ 510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$ 2040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25%</w:t>
            </w:r>
          </w:p>
        </w:tc>
      </w:tr>
      <w:tr w:rsidR="00F477EC" w:rsidTr="00DE326B"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Rabbit </w:t>
            </w:r>
          </w:p>
        </w:tc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$ 5.50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$ 16.75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$ 275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$ 837.5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13%</w:t>
            </w:r>
          </w:p>
        </w:tc>
      </w:tr>
      <w:tr w:rsidR="00F477EC" w:rsidTr="00DE326B"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335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</w:t>
            </w:r>
            <w:r w:rsidR="00DD3306"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19.00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</w:t>
            </w:r>
            <w:r w:rsidR="00DD3306"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61.75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$</w:t>
            </w:r>
            <w:r w:rsidR="00DD3306"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1910</w:t>
            </w:r>
          </w:p>
        </w:tc>
        <w:tc>
          <w:tcPr>
            <w:tcW w:w="1336" w:type="dxa"/>
          </w:tcPr>
          <w:p w:rsidR="00DE326B" w:rsidRPr="00671405" w:rsidRDefault="000207C3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714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$= 6027.5 </w:t>
            </w:r>
          </w:p>
        </w:tc>
        <w:tc>
          <w:tcPr>
            <w:tcW w:w="1336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F477EC" w:rsidTr="00DE326B">
        <w:tc>
          <w:tcPr>
            <w:tcW w:w="1335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DE326B" w:rsidRPr="00671405" w:rsidRDefault="00DE326B" w:rsidP="00671405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0833D8" w:rsidRPr="00671405" w:rsidRDefault="000833D8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833D8" w:rsidRPr="00671405" w:rsidRDefault="000207C3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t xml:space="preserve">Generally, the tax that was imposed on both food was high, starting from duck downwards </w:t>
      </w:r>
      <w:r w:rsidR="00676D43" w:rsidRPr="00671405">
        <w:rPr>
          <w:rFonts w:ascii="Times New Roman" w:eastAsiaTheme="minorEastAsia" w:hAnsi="Times New Roman" w:cs="Times New Roman"/>
          <w:sz w:val="24"/>
          <w:szCs w:val="24"/>
        </w:rPr>
        <w:t>charges was reducing as a result of the low number that was sold and low prices respectively.</w:t>
      </w:r>
    </w:p>
    <w:p w:rsidR="00D03E96" w:rsidRPr="00671405" w:rsidRDefault="00D03E96" w:rsidP="0067140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578FC" w:rsidRPr="00671405" w:rsidRDefault="000207C3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405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                            </w:t>
      </w: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Pr="00671405" w:rsidRDefault="003871C0" w:rsidP="006714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71C0" w:rsidRDefault="003871C0" w:rsidP="003871C0"/>
    <w:p w:rsidR="003871C0" w:rsidRDefault="003871C0" w:rsidP="003871C0"/>
    <w:p w:rsidR="00200D8D" w:rsidRPr="00F921AB" w:rsidRDefault="00200D8D" w:rsidP="00F921AB"/>
    <w:p w:rsidR="00F921AB" w:rsidRDefault="00F921AB" w:rsidP="00F921AB"/>
    <w:p w:rsidR="003E5C3D" w:rsidRPr="00286355" w:rsidRDefault="003E5C3D" w:rsidP="00F921AB">
      <w:pPr>
        <w:pStyle w:val="ListParagraph"/>
      </w:pPr>
    </w:p>
    <w:p w:rsidR="00286355" w:rsidRDefault="00286355" w:rsidP="00286355"/>
    <w:p w:rsidR="00286355" w:rsidRPr="00286355" w:rsidRDefault="00286355"/>
    <w:p w:rsidR="00286355" w:rsidRPr="006835BF" w:rsidRDefault="00286355"/>
    <w:sectPr w:rsidR="00286355" w:rsidRPr="00683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07B5C"/>
    <w:multiLevelType w:val="hybridMultilevel"/>
    <w:tmpl w:val="97C4A0E0"/>
    <w:lvl w:ilvl="0" w:tplc="2C6C9CAE">
      <w:start w:val="1"/>
      <w:numFmt w:val="upperRoman"/>
      <w:lvlText w:val="%1."/>
      <w:lvlJc w:val="right"/>
      <w:pPr>
        <w:ind w:left="720" w:hanging="360"/>
      </w:pPr>
    </w:lvl>
    <w:lvl w:ilvl="1" w:tplc="65F01B30" w:tentative="1">
      <w:start w:val="1"/>
      <w:numFmt w:val="lowerLetter"/>
      <w:lvlText w:val="%2."/>
      <w:lvlJc w:val="left"/>
      <w:pPr>
        <w:ind w:left="1440" w:hanging="360"/>
      </w:pPr>
    </w:lvl>
    <w:lvl w:ilvl="2" w:tplc="737AA40C" w:tentative="1">
      <w:start w:val="1"/>
      <w:numFmt w:val="lowerRoman"/>
      <w:lvlText w:val="%3."/>
      <w:lvlJc w:val="right"/>
      <w:pPr>
        <w:ind w:left="2160" w:hanging="180"/>
      </w:pPr>
    </w:lvl>
    <w:lvl w:ilvl="3" w:tplc="E0EC6B52" w:tentative="1">
      <w:start w:val="1"/>
      <w:numFmt w:val="decimal"/>
      <w:lvlText w:val="%4."/>
      <w:lvlJc w:val="left"/>
      <w:pPr>
        <w:ind w:left="2880" w:hanging="360"/>
      </w:pPr>
    </w:lvl>
    <w:lvl w:ilvl="4" w:tplc="82742406" w:tentative="1">
      <w:start w:val="1"/>
      <w:numFmt w:val="lowerLetter"/>
      <w:lvlText w:val="%5."/>
      <w:lvlJc w:val="left"/>
      <w:pPr>
        <w:ind w:left="3600" w:hanging="360"/>
      </w:pPr>
    </w:lvl>
    <w:lvl w:ilvl="5" w:tplc="59E40900" w:tentative="1">
      <w:start w:val="1"/>
      <w:numFmt w:val="lowerRoman"/>
      <w:lvlText w:val="%6."/>
      <w:lvlJc w:val="right"/>
      <w:pPr>
        <w:ind w:left="4320" w:hanging="180"/>
      </w:pPr>
    </w:lvl>
    <w:lvl w:ilvl="6" w:tplc="956AA410" w:tentative="1">
      <w:start w:val="1"/>
      <w:numFmt w:val="decimal"/>
      <w:lvlText w:val="%7."/>
      <w:lvlJc w:val="left"/>
      <w:pPr>
        <w:ind w:left="5040" w:hanging="360"/>
      </w:pPr>
    </w:lvl>
    <w:lvl w:ilvl="7" w:tplc="81AE71F8" w:tentative="1">
      <w:start w:val="1"/>
      <w:numFmt w:val="lowerLetter"/>
      <w:lvlText w:val="%8."/>
      <w:lvlJc w:val="left"/>
      <w:pPr>
        <w:ind w:left="5760" w:hanging="360"/>
      </w:pPr>
    </w:lvl>
    <w:lvl w:ilvl="8" w:tplc="D820C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F25CB"/>
    <w:multiLevelType w:val="hybridMultilevel"/>
    <w:tmpl w:val="4E1CDEEE"/>
    <w:lvl w:ilvl="0" w:tplc="64E8AF54">
      <w:start w:val="1"/>
      <w:numFmt w:val="lowerLetter"/>
      <w:lvlText w:val="%1)"/>
      <w:lvlJc w:val="left"/>
      <w:pPr>
        <w:ind w:left="720" w:hanging="360"/>
      </w:pPr>
    </w:lvl>
    <w:lvl w:ilvl="1" w:tplc="A3B27FD4" w:tentative="1">
      <w:start w:val="1"/>
      <w:numFmt w:val="lowerLetter"/>
      <w:lvlText w:val="%2."/>
      <w:lvlJc w:val="left"/>
      <w:pPr>
        <w:ind w:left="1440" w:hanging="360"/>
      </w:pPr>
    </w:lvl>
    <w:lvl w:ilvl="2" w:tplc="7D86FBCC" w:tentative="1">
      <w:start w:val="1"/>
      <w:numFmt w:val="lowerRoman"/>
      <w:lvlText w:val="%3."/>
      <w:lvlJc w:val="right"/>
      <w:pPr>
        <w:ind w:left="2160" w:hanging="180"/>
      </w:pPr>
    </w:lvl>
    <w:lvl w:ilvl="3" w:tplc="4E8257D0" w:tentative="1">
      <w:start w:val="1"/>
      <w:numFmt w:val="decimal"/>
      <w:lvlText w:val="%4."/>
      <w:lvlJc w:val="left"/>
      <w:pPr>
        <w:ind w:left="2880" w:hanging="360"/>
      </w:pPr>
    </w:lvl>
    <w:lvl w:ilvl="4" w:tplc="5EEE28F8" w:tentative="1">
      <w:start w:val="1"/>
      <w:numFmt w:val="lowerLetter"/>
      <w:lvlText w:val="%5."/>
      <w:lvlJc w:val="left"/>
      <w:pPr>
        <w:ind w:left="3600" w:hanging="360"/>
      </w:pPr>
    </w:lvl>
    <w:lvl w:ilvl="5" w:tplc="40042AB4" w:tentative="1">
      <w:start w:val="1"/>
      <w:numFmt w:val="lowerRoman"/>
      <w:lvlText w:val="%6."/>
      <w:lvlJc w:val="right"/>
      <w:pPr>
        <w:ind w:left="4320" w:hanging="180"/>
      </w:pPr>
    </w:lvl>
    <w:lvl w:ilvl="6" w:tplc="A83EEC28" w:tentative="1">
      <w:start w:val="1"/>
      <w:numFmt w:val="decimal"/>
      <w:lvlText w:val="%7."/>
      <w:lvlJc w:val="left"/>
      <w:pPr>
        <w:ind w:left="5040" w:hanging="360"/>
      </w:pPr>
    </w:lvl>
    <w:lvl w:ilvl="7" w:tplc="3B544EF6" w:tentative="1">
      <w:start w:val="1"/>
      <w:numFmt w:val="lowerLetter"/>
      <w:lvlText w:val="%8."/>
      <w:lvlJc w:val="left"/>
      <w:pPr>
        <w:ind w:left="5760" w:hanging="360"/>
      </w:pPr>
    </w:lvl>
    <w:lvl w:ilvl="8" w:tplc="BAF01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F3448"/>
    <w:multiLevelType w:val="hybridMultilevel"/>
    <w:tmpl w:val="CDCCA5C8"/>
    <w:lvl w:ilvl="0" w:tplc="9A4E08B8">
      <w:start w:val="1"/>
      <w:numFmt w:val="upperRoman"/>
      <w:lvlText w:val="%1."/>
      <w:lvlJc w:val="right"/>
      <w:pPr>
        <w:ind w:left="720" w:hanging="360"/>
      </w:pPr>
    </w:lvl>
    <w:lvl w:ilvl="1" w:tplc="D856F708" w:tentative="1">
      <w:start w:val="1"/>
      <w:numFmt w:val="lowerLetter"/>
      <w:lvlText w:val="%2."/>
      <w:lvlJc w:val="left"/>
      <w:pPr>
        <w:ind w:left="1440" w:hanging="360"/>
      </w:pPr>
    </w:lvl>
    <w:lvl w:ilvl="2" w:tplc="A8DED4C8" w:tentative="1">
      <w:start w:val="1"/>
      <w:numFmt w:val="lowerRoman"/>
      <w:lvlText w:val="%3."/>
      <w:lvlJc w:val="right"/>
      <w:pPr>
        <w:ind w:left="2160" w:hanging="180"/>
      </w:pPr>
    </w:lvl>
    <w:lvl w:ilvl="3" w:tplc="7ED070A0" w:tentative="1">
      <w:start w:val="1"/>
      <w:numFmt w:val="decimal"/>
      <w:lvlText w:val="%4."/>
      <w:lvlJc w:val="left"/>
      <w:pPr>
        <w:ind w:left="2880" w:hanging="360"/>
      </w:pPr>
    </w:lvl>
    <w:lvl w:ilvl="4" w:tplc="2F68061E" w:tentative="1">
      <w:start w:val="1"/>
      <w:numFmt w:val="lowerLetter"/>
      <w:lvlText w:val="%5."/>
      <w:lvlJc w:val="left"/>
      <w:pPr>
        <w:ind w:left="3600" w:hanging="360"/>
      </w:pPr>
    </w:lvl>
    <w:lvl w:ilvl="5" w:tplc="EDF0D972" w:tentative="1">
      <w:start w:val="1"/>
      <w:numFmt w:val="lowerRoman"/>
      <w:lvlText w:val="%6."/>
      <w:lvlJc w:val="right"/>
      <w:pPr>
        <w:ind w:left="4320" w:hanging="180"/>
      </w:pPr>
    </w:lvl>
    <w:lvl w:ilvl="6" w:tplc="6FD60026" w:tentative="1">
      <w:start w:val="1"/>
      <w:numFmt w:val="decimal"/>
      <w:lvlText w:val="%7."/>
      <w:lvlJc w:val="left"/>
      <w:pPr>
        <w:ind w:left="5040" w:hanging="360"/>
      </w:pPr>
    </w:lvl>
    <w:lvl w:ilvl="7" w:tplc="25929AE2" w:tentative="1">
      <w:start w:val="1"/>
      <w:numFmt w:val="lowerLetter"/>
      <w:lvlText w:val="%8."/>
      <w:lvlJc w:val="left"/>
      <w:pPr>
        <w:ind w:left="5760" w:hanging="360"/>
      </w:pPr>
    </w:lvl>
    <w:lvl w:ilvl="8" w:tplc="7BF863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F4969"/>
    <w:multiLevelType w:val="hybridMultilevel"/>
    <w:tmpl w:val="21D080C2"/>
    <w:lvl w:ilvl="0" w:tplc="32543D6A">
      <w:start w:val="1"/>
      <w:numFmt w:val="upperRoman"/>
      <w:lvlText w:val="%1."/>
      <w:lvlJc w:val="right"/>
      <w:pPr>
        <w:ind w:left="765" w:hanging="360"/>
      </w:pPr>
    </w:lvl>
    <w:lvl w:ilvl="1" w:tplc="9C502A2E" w:tentative="1">
      <w:start w:val="1"/>
      <w:numFmt w:val="lowerLetter"/>
      <w:lvlText w:val="%2."/>
      <w:lvlJc w:val="left"/>
      <w:pPr>
        <w:ind w:left="1485" w:hanging="360"/>
      </w:pPr>
    </w:lvl>
    <w:lvl w:ilvl="2" w:tplc="8C5AC188" w:tentative="1">
      <w:start w:val="1"/>
      <w:numFmt w:val="lowerRoman"/>
      <w:lvlText w:val="%3."/>
      <w:lvlJc w:val="right"/>
      <w:pPr>
        <w:ind w:left="2205" w:hanging="180"/>
      </w:pPr>
    </w:lvl>
    <w:lvl w:ilvl="3" w:tplc="044C13CC" w:tentative="1">
      <w:start w:val="1"/>
      <w:numFmt w:val="decimal"/>
      <w:lvlText w:val="%4."/>
      <w:lvlJc w:val="left"/>
      <w:pPr>
        <w:ind w:left="2925" w:hanging="360"/>
      </w:pPr>
    </w:lvl>
    <w:lvl w:ilvl="4" w:tplc="F328D48A" w:tentative="1">
      <w:start w:val="1"/>
      <w:numFmt w:val="lowerLetter"/>
      <w:lvlText w:val="%5."/>
      <w:lvlJc w:val="left"/>
      <w:pPr>
        <w:ind w:left="3645" w:hanging="360"/>
      </w:pPr>
    </w:lvl>
    <w:lvl w:ilvl="5" w:tplc="591C0160" w:tentative="1">
      <w:start w:val="1"/>
      <w:numFmt w:val="lowerRoman"/>
      <w:lvlText w:val="%6."/>
      <w:lvlJc w:val="right"/>
      <w:pPr>
        <w:ind w:left="4365" w:hanging="180"/>
      </w:pPr>
    </w:lvl>
    <w:lvl w:ilvl="6" w:tplc="3B0E18EA" w:tentative="1">
      <w:start w:val="1"/>
      <w:numFmt w:val="decimal"/>
      <w:lvlText w:val="%7."/>
      <w:lvlJc w:val="left"/>
      <w:pPr>
        <w:ind w:left="5085" w:hanging="360"/>
      </w:pPr>
    </w:lvl>
    <w:lvl w:ilvl="7" w:tplc="514A1614" w:tentative="1">
      <w:start w:val="1"/>
      <w:numFmt w:val="lowerLetter"/>
      <w:lvlText w:val="%8."/>
      <w:lvlJc w:val="left"/>
      <w:pPr>
        <w:ind w:left="5805" w:hanging="360"/>
      </w:pPr>
    </w:lvl>
    <w:lvl w:ilvl="8" w:tplc="6214065A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5E9A7414"/>
    <w:multiLevelType w:val="hybridMultilevel"/>
    <w:tmpl w:val="0E5E8F7C"/>
    <w:lvl w:ilvl="0" w:tplc="26E6BC92">
      <w:start w:val="1"/>
      <w:numFmt w:val="lowerLetter"/>
      <w:lvlText w:val="%1)"/>
      <w:lvlJc w:val="left"/>
      <w:pPr>
        <w:ind w:left="1440" w:hanging="360"/>
      </w:pPr>
    </w:lvl>
    <w:lvl w:ilvl="1" w:tplc="C7E0944C" w:tentative="1">
      <w:start w:val="1"/>
      <w:numFmt w:val="lowerLetter"/>
      <w:lvlText w:val="%2."/>
      <w:lvlJc w:val="left"/>
      <w:pPr>
        <w:ind w:left="2160" w:hanging="360"/>
      </w:pPr>
    </w:lvl>
    <w:lvl w:ilvl="2" w:tplc="BF4077A6" w:tentative="1">
      <w:start w:val="1"/>
      <w:numFmt w:val="lowerRoman"/>
      <w:lvlText w:val="%3."/>
      <w:lvlJc w:val="right"/>
      <w:pPr>
        <w:ind w:left="2880" w:hanging="180"/>
      </w:pPr>
    </w:lvl>
    <w:lvl w:ilvl="3" w:tplc="C136A748" w:tentative="1">
      <w:start w:val="1"/>
      <w:numFmt w:val="decimal"/>
      <w:lvlText w:val="%4."/>
      <w:lvlJc w:val="left"/>
      <w:pPr>
        <w:ind w:left="3600" w:hanging="360"/>
      </w:pPr>
    </w:lvl>
    <w:lvl w:ilvl="4" w:tplc="E73449DC" w:tentative="1">
      <w:start w:val="1"/>
      <w:numFmt w:val="lowerLetter"/>
      <w:lvlText w:val="%5."/>
      <w:lvlJc w:val="left"/>
      <w:pPr>
        <w:ind w:left="4320" w:hanging="360"/>
      </w:pPr>
    </w:lvl>
    <w:lvl w:ilvl="5" w:tplc="FB1053C8" w:tentative="1">
      <w:start w:val="1"/>
      <w:numFmt w:val="lowerRoman"/>
      <w:lvlText w:val="%6."/>
      <w:lvlJc w:val="right"/>
      <w:pPr>
        <w:ind w:left="5040" w:hanging="180"/>
      </w:pPr>
    </w:lvl>
    <w:lvl w:ilvl="6" w:tplc="862CC3FE" w:tentative="1">
      <w:start w:val="1"/>
      <w:numFmt w:val="decimal"/>
      <w:lvlText w:val="%7."/>
      <w:lvlJc w:val="left"/>
      <w:pPr>
        <w:ind w:left="5760" w:hanging="360"/>
      </w:pPr>
    </w:lvl>
    <w:lvl w:ilvl="7" w:tplc="6A440B1E" w:tentative="1">
      <w:start w:val="1"/>
      <w:numFmt w:val="lowerLetter"/>
      <w:lvlText w:val="%8."/>
      <w:lvlJc w:val="left"/>
      <w:pPr>
        <w:ind w:left="6480" w:hanging="360"/>
      </w:pPr>
    </w:lvl>
    <w:lvl w:ilvl="8" w:tplc="CE7846A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09D219E"/>
    <w:multiLevelType w:val="multilevel"/>
    <w:tmpl w:val="15AEFFE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6E9936A9"/>
    <w:multiLevelType w:val="hybridMultilevel"/>
    <w:tmpl w:val="2F18F5E8"/>
    <w:lvl w:ilvl="0" w:tplc="DE7A721C">
      <w:start w:val="1"/>
      <w:numFmt w:val="lowerLetter"/>
      <w:lvlText w:val="%1)"/>
      <w:lvlJc w:val="left"/>
      <w:pPr>
        <w:ind w:left="720" w:hanging="360"/>
      </w:pPr>
    </w:lvl>
    <w:lvl w:ilvl="1" w:tplc="0036801E" w:tentative="1">
      <w:start w:val="1"/>
      <w:numFmt w:val="lowerLetter"/>
      <w:lvlText w:val="%2."/>
      <w:lvlJc w:val="left"/>
      <w:pPr>
        <w:ind w:left="1440" w:hanging="360"/>
      </w:pPr>
    </w:lvl>
    <w:lvl w:ilvl="2" w:tplc="8B6C4F94" w:tentative="1">
      <w:start w:val="1"/>
      <w:numFmt w:val="lowerRoman"/>
      <w:lvlText w:val="%3."/>
      <w:lvlJc w:val="right"/>
      <w:pPr>
        <w:ind w:left="2160" w:hanging="180"/>
      </w:pPr>
    </w:lvl>
    <w:lvl w:ilvl="3" w:tplc="40C8ACAE" w:tentative="1">
      <w:start w:val="1"/>
      <w:numFmt w:val="decimal"/>
      <w:lvlText w:val="%4."/>
      <w:lvlJc w:val="left"/>
      <w:pPr>
        <w:ind w:left="2880" w:hanging="360"/>
      </w:pPr>
    </w:lvl>
    <w:lvl w:ilvl="4" w:tplc="25966184" w:tentative="1">
      <w:start w:val="1"/>
      <w:numFmt w:val="lowerLetter"/>
      <w:lvlText w:val="%5."/>
      <w:lvlJc w:val="left"/>
      <w:pPr>
        <w:ind w:left="3600" w:hanging="360"/>
      </w:pPr>
    </w:lvl>
    <w:lvl w:ilvl="5" w:tplc="603A1854" w:tentative="1">
      <w:start w:val="1"/>
      <w:numFmt w:val="lowerRoman"/>
      <w:lvlText w:val="%6."/>
      <w:lvlJc w:val="right"/>
      <w:pPr>
        <w:ind w:left="4320" w:hanging="180"/>
      </w:pPr>
    </w:lvl>
    <w:lvl w:ilvl="6" w:tplc="D17054EA" w:tentative="1">
      <w:start w:val="1"/>
      <w:numFmt w:val="decimal"/>
      <w:lvlText w:val="%7."/>
      <w:lvlJc w:val="left"/>
      <w:pPr>
        <w:ind w:left="5040" w:hanging="360"/>
      </w:pPr>
    </w:lvl>
    <w:lvl w:ilvl="7" w:tplc="076AAE36" w:tentative="1">
      <w:start w:val="1"/>
      <w:numFmt w:val="lowerLetter"/>
      <w:lvlText w:val="%8."/>
      <w:lvlJc w:val="left"/>
      <w:pPr>
        <w:ind w:left="5760" w:hanging="360"/>
      </w:pPr>
    </w:lvl>
    <w:lvl w:ilvl="8" w:tplc="F0604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B74BEE"/>
    <w:multiLevelType w:val="hybridMultilevel"/>
    <w:tmpl w:val="19CE395E"/>
    <w:lvl w:ilvl="0" w:tplc="A050C826">
      <w:start w:val="1"/>
      <w:numFmt w:val="lowerLetter"/>
      <w:lvlText w:val="%1)"/>
      <w:lvlJc w:val="left"/>
      <w:pPr>
        <w:ind w:left="720" w:hanging="360"/>
      </w:pPr>
    </w:lvl>
    <w:lvl w:ilvl="1" w:tplc="D0B41FF8" w:tentative="1">
      <w:start w:val="1"/>
      <w:numFmt w:val="lowerLetter"/>
      <w:lvlText w:val="%2."/>
      <w:lvlJc w:val="left"/>
      <w:pPr>
        <w:ind w:left="1440" w:hanging="360"/>
      </w:pPr>
    </w:lvl>
    <w:lvl w:ilvl="2" w:tplc="E92E43F0" w:tentative="1">
      <w:start w:val="1"/>
      <w:numFmt w:val="lowerRoman"/>
      <w:lvlText w:val="%3."/>
      <w:lvlJc w:val="right"/>
      <w:pPr>
        <w:ind w:left="2160" w:hanging="180"/>
      </w:pPr>
    </w:lvl>
    <w:lvl w:ilvl="3" w:tplc="C1A09624" w:tentative="1">
      <w:start w:val="1"/>
      <w:numFmt w:val="decimal"/>
      <w:lvlText w:val="%4."/>
      <w:lvlJc w:val="left"/>
      <w:pPr>
        <w:ind w:left="2880" w:hanging="360"/>
      </w:pPr>
    </w:lvl>
    <w:lvl w:ilvl="4" w:tplc="8722BD2E" w:tentative="1">
      <w:start w:val="1"/>
      <w:numFmt w:val="lowerLetter"/>
      <w:lvlText w:val="%5."/>
      <w:lvlJc w:val="left"/>
      <w:pPr>
        <w:ind w:left="3600" w:hanging="360"/>
      </w:pPr>
    </w:lvl>
    <w:lvl w:ilvl="5" w:tplc="4718E308" w:tentative="1">
      <w:start w:val="1"/>
      <w:numFmt w:val="lowerRoman"/>
      <w:lvlText w:val="%6."/>
      <w:lvlJc w:val="right"/>
      <w:pPr>
        <w:ind w:left="4320" w:hanging="180"/>
      </w:pPr>
    </w:lvl>
    <w:lvl w:ilvl="6" w:tplc="33ACC13C" w:tentative="1">
      <w:start w:val="1"/>
      <w:numFmt w:val="decimal"/>
      <w:lvlText w:val="%7."/>
      <w:lvlJc w:val="left"/>
      <w:pPr>
        <w:ind w:left="5040" w:hanging="360"/>
      </w:pPr>
    </w:lvl>
    <w:lvl w:ilvl="7" w:tplc="A0DEE64C" w:tentative="1">
      <w:start w:val="1"/>
      <w:numFmt w:val="lowerLetter"/>
      <w:lvlText w:val="%8."/>
      <w:lvlJc w:val="left"/>
      <w:pPr>
        <w:ind w:left="5760" w:hanging="360"/>
      </w:pPr>
    </w:lvl>
    <w:lvl w:ilvl="8" w:tplc="87A07A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BF"/>
    <w:rsid w:val="000207C3"/>
    <w:rsid w:val="000328B0"/>
    <w:rsid w:val="000833D8"/>
    <w:rsid w:val="000F1B18"/>
    <w:rsid w:val="001D461C"/>
    <w:rsid w:val="00200D8D"/>
    <w:rsid w:val="002578FC"/>
    <w:rsid w:val="00282F9F"/>
    <w:rsid w:val="00286355"/>
    <w:rsid w:val="002957FC"/>
    <w:rsid w:val="002C7452"/>
    <w:rsid w:val="00360803"/>
    <w:rsid w:val="003871C0"/>
    <w:rsid w:val="003E3524"/>
    <w:rsid w:val="003E5C3D"/>
    <w:rsid w:val="004C6451"/>
    <w:rsid w:val="005568C8"/>
    <w:rsid w:val="00565F8D"/>
    <w:rsid w:val="005B6DAA"/>
    <w:rsid w:val="00623053"/>
    <w:rsid w:val="006559D8"/>
    <w:rsid w:val="00671405"/>
    <w:rsid w:val="00676D43"/>
    <w:rsid w:val="006835BF"/>
    <w:rsid w:val="006877EF"/>
    <w:rsid w:val="007D2340"/>
    <w:rsid w:val="008D4EFF"/>
    <w:rsid w:val="009B3D3B"/>
    <w:rsid w:val="00AD5D74"/>
    <w:rsid w:val="00B23556"/>
    <w:rsid w:val="00B7128C"/>
    <w:rsid w:val="00C8168D"/>
    <w:rsid w:val="00C92701"/>
    <w:rsid w:val="00CA4228"/>
    <w:rsid w:val="00CA5CBB"/>
    <w:rsid w:val="00D03E96"/>
    <w:rsid w:val="00DD3306"/>
    <w:rsid w:val="00DE326B"/>
    <w:rsid w:val="00E72648"/>
    <w:rsid w:val="00E74C7E"/>
    <w:rsid w:val="00EA593D"/>
    <w:rsid w:val="00F477EC"/>
    <w:rsid w:val="00F9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86EB2-28DD-4094-8988-62E7EBD7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35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578FC"/>
    <w:rPr>
      <w:color w:val="808080"/>
    </w:rPr>
  </w:style>
  <w:style w:type="table" w:styleId="TableGrid">
    <w:name w:val="Table Grid"/>
    <w:basedOn w:val="TableNormal"/>
    <w:uiPriority w:val="39"/>
    <w:rsid w:val="00E72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9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3</cp:revision>
  <dcterms:created xsi:type="dcterms:W3CDTF">2019-02-25T06:35:00Z</dcterms:created>
  <dcterms:modified xsi:type="dcterms:W3CDTF">2019-02-25T15:57:00Z</dcterms:modified>
</cp:coreProperties>
</file>